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7C67" w14:textId="0755DDEF" w:rsidR="004A4712" w:rsidRDefault="00A211B5" w:rsidP="00BB4C5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Esecuzione n. ___________ </w:t>
      </w:r>
      <w:r w:rsidR="002166AF">
        <w:rPr>
          <w:b/>
          <w:bCs/>
          <w:sz w:val="36"/>
          <w:szCs w:val="36"/>
        </w:rPr>
        <w:t>R.G.E.</w:t>
      </w:r>
    </w:p>
    <w:p w14:paraId="3C364F43" w14:textId="3CAD1E10" w:rsidR="00685FA2" w:rsidRPr="00685FA2" w:rsidRDefault="00685FA2" w:rsidP="00685FA2">
      <w:pPr>
        <w:jc w:val="center"/>
        <w:rPr>
          <w:b/>
          <w:bCs/>
          <w:sz w:val="36"/>
          <w:szCs w:val="36"/>
        </w:rPr>
      </w:pPr>
      <w:r w:rsidRPr="00685FA2">
        <w:rPr>
          <w:b/>
          <w:bCs/>
          <w:sz w:val="36"/>
          <w:szCs w:val="36"/>
        </w:rPr>
        <w:t xml:space="preserve">TRIBUNALE DI </w:t>
      </w:r>
      <w:r w:rsidR="00BB11F6">
        <w:rPr>
          <w:b/>
          <w:bCs/>
          <w:sz w:val="36"/>
          <w:szCs w:val="36"/>
        </w:rPr>
        <w:t>BERGAMO</w:t>
      </w:r>
    </w:p>
    <w:p w14:paraId="0A8BA100" w14:textId="68AE624E" w:rsidR="00685FA2" w:rsidRPr="00685FA2" w:rsidRDefault="00685FA2" w:rsidP="00685FA2">
      <w:pPr>
        <w:jc w:val="center"/>
        <w:rPr>
          <w:b/>
          <w:bCs/>
          <w:sz w:val="28"/>
          <w:szCs w:val="28"/>
        </w:rPr>
      </w:pPr>
      <w:r w:rsidRPr="00685FA2">
        <w:rPr>
          <w:b/>
          <w:bCs/>
          <w:sz w:val="28"/>
          <w:szCs w:val="28"/>
        </w:rPr>
        <w:t xml:space="preserve">Cancelleria delle Esecuzioni </w:t>
      </w:r>
      <w:r w:rsidR="00BB11F6">
        <w:rPr>
          <w:b/>
          <w:bCs/>
          <w:sz w:val="28"/>
          <w:szCs w:val="28"/>
        </w:rPr>
        <w:t>Mobiliari</w:t>
      </w:r>
    </w:p>
    <w:p w14:paraId="29AC2071" w14:textId="77777777" w:rsidR="00685FA2" w:rsidRPr="005A7031" w:rsidRDefault="00685FA2" w:rsidP="00685FA2">
      <w:pPr>
        <w:rPr>
          <w:b/>
          <w:bCs/>
          <w:sz w:val="24"/>
          <w:szCs w:val="24"/>
        </w:rPr>
      </w:pPr>
    </w:p>
    <w:p w14:paraId="4B6565AB" w14:textId="77777777" w:rsidR="00685FA2" w:rsidRPr="005A7031" w:rsidRDefault="00685FA2" w:rsidP="00685FA2">
      <w:pPr>
        <w:rPr>
          <w:b/>
          <w:bCs/>
          <w:sz w:val="24"/>
          <w:szCs w:val="24"/>
        </w:rPr>
      </w:pPr>
      <w:r w:rsidRPr="005A7031">
        <w:rPr>
          <w:b/>
          <w:bCs/>
          <w:sz w:val="24"/>
          <w:szCs w:val="24"/>
        </w:rPr>
        <w:t>Il/La sottoscritto/a: __________________________________</w:t>
      </w:r>
      <w:r w:rsidR="00C9458B">
        <w:rPr>
          <w:b/>
          <w:bCs/>
          <w:sz w:val="24"/>
          <w:szCs w:val="24"/>
        </w:rPr>
        <w:t>___________</w:t>
      </w:r>
      <w:r w:rsidRPr="005A7031">
        <w:rPr>
          <w:b/>
          <w:bCs/>
          <w:sz w:val="24"/>
          <w:szCs w:val="24"/>
        </w:rPr>
        <w:t>_______________</w:t>
      </w:r>
    </w:p>
    <w:p w14:paraId="0BFA2A11" w14:textId="77777777" w:rsidR="00685FA2" w:rsidRPr="005A7031" w:rsidRDefault="00685FA2" w:rsidP="00685FA2">
      <w:pPr>
        <w:rPr>
          <w:sz w:val="24"/>
          <w:szCs w:val="24"/>
        </w:rPr>
      </w:pPr>
      <w:r w:rsidRPr="005A7031">
        <w:rPr>
          <w:sz w:val="24"/>
          <w:szCs w:val="24"/>
        </w:rPr>
        <w:tab/>
      </w:r>
      <w:r w:rsidRPr="005A7031">
        <w:rPr>
          <w:sz w:val="24"/>
          <w:szCs w:val="24"/>
        </w:rPr>
        <w:tab/>
      </w:r>
      <w:r w:rsidRPr="005A7031">
        <w:rPr>
          <w:sz w:val="24"/>
          <w:szCs w:val="24"/>
        </w:rPr>
        <w:tab/>
      </w:r>
      <w:r w:rsidRPr="005A7031">
        <w:rPr>
          <w:sz w:val="24"/>
          <w:szCs w:val="24"/>
        </w:rPr>
        <w:tab/>
      </w:r>
      <w:r w:rsidRPr="005A7031">
        <w:rPr>
          <w:sz w:val="24"/>
          <w:szCs w:val="24"/>
        </w:rPr>
        <w:tab/>
      </w:r>
      <w:r w:rsidRPr="005A7031">
        <w:rPr>
          <w:sz w:val="24"/>
          <w:szCs w:val="24"/>
        </w:rPr>
        <w:tab/>
        <w:t>Cognome e nome</w:t>
      </w:r>
    </w:p>
    <w:p w14:paraId="3B5F1810" w14:textId="77777777" w:rsidR="002166AF" w:rsidRDefault="002166AF" w:rsidP="00685FA2">
      <w:pPr>
        <w:jc w:val="center"/>
        <w:rPr>
          <w:b/>
          <w:bCs/>
          <w:sz w:val="24"/>
          <w:szCs w:val="24"/>
        </w:rPr>
      </w:pPr>
    </w:p>
    <w:p w14:paraId="172C7298" w14:textId="042FDDDD" w:rsidR="00685FA2" w:rsidRDefault="00685FA2" w:rsidP="00685FA2">
      <w:pPr>
        <w:jc w:val="center"/>
        <w:rPr>
          <w:b/>
          <w:bCs/>
          <w:sz w:val="24"/>
          <w:szCs w:val="24"/>
        </w:rPr>
      </w:pPr>
      <w:r w:rsidRPr="005A7031">
        <w:rPr>
          <w:b/>
          <w:bCs/>
          <w:sz w:val="24"/>
          <w:szCs w:val="24"/>
        </w:rPr>
        <w:t>CHIEDE</w:t>
      </w:r>
    </w:p>
    <w:p w14:paraId="29CF09B2" w14:textId="06B3B9E6" w:rsidR="00BB11F6" w:rsidRDefault="00BB11F6" w:rsidP="00685FA2">
      <w:pPr>
        <w:jc w:val="center"/>
        <w:rPr>
          <w:b/>
          <w:bCs/>
          <w:sz w:val="24"/>
          <w:szCs w:val="24"/>
        </w:rPr>
      </w:pPr>
    </w:p>
    <w:p w14:paraId="1F34EF56" w14:textId="77777777" w:rsidR="00685FA2" w:rsidRPr="005A7031" w:rsidRDefault="00685FA2" w:rsidP="00C9458B">
      <w:pPr>
        <w:spacing w:line="276" w:lineRule="auto"/>
        <w:rPr>
          <w:sz w:val="24"/>
          <w:szCs w:val="24"/>
        </w:rPr>
      </w:pPr>
      <w:r w:rsidRPr="005A7031">
        <w:rPr>
          <w:sz w:val="24"/>
          <w:szCs w:val="24"/>
        </w:rPr>
        <w:t>n. __________ copie autentiche</w:t>
      </w:r>
      <w:r w:rsidR="00C77CBA">
        <w:rPr>
          <w:sz w:val="24"/>
          <w:szCs w:val="24"/>
        </w:rPr>
        <w:t xml:space="preserve"> </w:t>
      </w:r>
    </w:p>
    <w:p w14:paraId="4CCE7FF9" w14:textId="77777777" w:rsidR="00685FA2" w:rsidRDefault="00685FA2" w:rsidP="00C9458B">
      <w:pPr>
        <w:spacing w:line="276" w:lineRule="auto"/>
        <w:rPr>
          <w:sz w:val="24"/>
          <w:szCs w:val="24"/>
        </w:rPr>
      </w:pPr>
      <w:r w:rsidRPr="005A7031">
        <w:rPr>
          <w:sz w:val="24"/>
          <w:szCs w:val="24"/>
        </w:rPr>
        <w:t>n. __________ copie semplici</w:t>
      </w:r>
    </w:p>
    <w:p w14:paraId="4A6DFF4D" w14:textId="77777777" w:rsidR="00BB11F6" w:rsidRDefault="00685FA2" w:rsidP="00BB11F6">
      <w:pPr>
        <w:pStyle w:val="Paragrafoelenco"/>
        <w:numPr>
          <w:ilvl w:val="0"/>
          <w:numId w:val="2"/>
        </w:numPr>
        <w:spacing w:line="276" w:lineRule="auto"/>
        <w:ind w:firstLine="360"/>
        <w:rPr>
          <w:bCs/>
          <w:sz w:val="24"/>
          <w:szCs w:val="24"/>
        </w:rPr>
      </w:pPr>
      <w:r w:rsidRPr="00BB11F6">
        <w:rPr>
          <w:bCs/>
          <w:sz w:val="24"/>
          <w:szCs w:val="24"/>
        </w:rPr>
        <w:t>richiesta ordinaria (rilascio dopo 3 gg lavorativi)</w:t>
      </w:r>
    </w:p>
    <w:p w14:paraId="6FEB3FDE" w14:textId="2E3BE286" w:rsidR="00685FA2" w:rsidRPr="00BB11F6" w:rsidRDefault="00685FA2" w:rsidP="00BB11F6">
      <w:pPr>
        <w:pStyle w:val="Paragrafoelenco"/>
        <w:numPr>
          <w:ilvl w:val="0"/>
          <w:numId w:val="2"/>
        </w:numPr>
        <w:spacing w:line="276" w:lineRule="auto"/>
        <w:ind w:firstLine="360"/>
        <w:rPr>
          <w:bCs/>
          <w:sz w:val="24"/>
          <w:szCs w:val="24"/>
        </w:rPr>
      </w:pPr>
      <w:r w:rsidRPr="00BB11F6">
        <w:rPr>
          <w:bCs/>
          <w:sz w:val="24"/>
          <w:szCs w:val="24"/>
        </w:rPr>
        <w:t xml:space="preserve">richiesta URGENTE </w:t>
      </w:r>
      <w:r w:rsidR="00A211B5" w:rsidRPr="00BB11F6">
        <w:rPr>
          <w:bCs/>
          <w:sz w:val="24"/>
          <w:szCs w:val="24"/>
        </w:rPr>
        <w:t>(triplici diritti di copia)</w:t>
      </w:r>
    </w:p>
    <w:p w14:paraId="2EFE186B" w14:textId="16F07A90" w:rsidR="005A7031" w:rsidRPr="005A7031" w:rsidRDefault="001325AB" w:rsidP="00C9458B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Indicare l’atto/gli atti di cui si richiede copia: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8D9C0" w14:textId="77777777" w:rsidR="001325AB" w:rsidRDefault="001325AB" w:rsidP="00685FA2">
      <w:pPr>
        <w:rPr>
          <w:bCs/>
          <w:sz w:val="24"/>
          <w:szCs w:val="24"/>
        </w:rPr>
      </w:pPr>
    </w:p>
    <w:p w14:paraId="27D232FB" w14:textId="229AB6F0" w:rsidR="00685FA2" w:rsidRPr="005A7031" w:rsidRDefault="00685FA2" w:rsidP="00685FA2">
      <w:pPr>
        <w:rPr>
          <w:bCs/>
          <w:sz w:val="24"/>
          <w:szCs w:val="24"/>
        </w:rPr>
      </w:pPr>
      <w:r w:rsidRPr="005A7031">
        <w:rPr>
          <w:bCs/>
          <w:sz w:val="24"/>
          <w:szCs w:val="24"/>
        </w:rPr>
        <w:t>Data _________________________________</w:t>
      </w:r>
    </w:p>
    <w:p w14:paraId="45FA8FDD" w14:textId="77777777" w:rsidR="00685FA2" w:rsidRPr="004A4712" w:rsidRDefault="004A4712" w:rsidP="004A4712">
      <w:pPr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85FA2" w:rsidRPr="004A4712">
        <w:rPr>
          <w:b/>
          <w:bCs/>
          <w:sz w:val="24"/>
          <w:szCs w:val="24"/>
        </w:rPr>
        <w:t>Firma ________________________________</w:t>
      </w:r>
    </w:p>
    <w:p w14:paraId="2723513C" w14:textId="77777777" w:rsidR="002166AF" w:rsidRDefault="002166AF" w:rsidP="00685FA2">
      <w:pPr>
        <w:rPr>
          <w:b/>
          <w:bCs/>
          <w:sz w:val="24"/>
          <w:szCs w:val="24"/>
        </w:rPr>
      </w:pPr>
    </w:p>
    <w:p w14:paraId="386DF278" w14:textId="05166B75" w:rsidR="00685FA2" w:rsidRPr="005A7031" w:rsidRDefault="00685FA2" w:rsidP="00685FA2">
      <w:pPr>
        <w:rPr>
          <w:b/>
          <w:bCs/>
          <w:sz w:val="24"/>
          <w:szCs w:val="24"/>
        </w:rPr>
      </w:pPr>
      <w:r w:rsidRPr="005A7031">
        <w:rPr>
          <w:b/>
          <w:bCs/>
          <w:sz w:val="24"/>
          <w:szCs w:val="24"/>
        </w:rPr>
        <w:t>Si allega:</w:t>
      </w:r>
    </w:p>
    <w:p w14:paraId="22AFC287" w14:textId="77777777" w:rsidR="00364601" w:rsidRDefault="00364601" w:rsidP="00BB4C58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64601">
        <w:rPr>
          <w:sz w:val="24"/>
          <w:szCs w:val="24"/>
        </w:rPr>
        <w:t xml:space="preserve">Ricevuta/e pagamento ONLINE </w:t>
      </w:r>
      <w:proofErr w:type="spellStart"/>
      <w:r w:rsidRPr="00364601">
        <w:rPr>
          <w:sz w:val="24"/>
          <w:szCs w:val="24"/>
        </w:rPr>
        <w:t>PagoPA</w:t>
      </w:r>
      <w:proofErr w:type="spellEnd"/>
      <w:r w:rsidRPr="00364601">
        <w:rPr>
          <w:sz w:val="24"/>
          <w:szCs w:val="24"/>
        </w:rPr>
        <w:t xml:space="preserve"> diritti di copia (consultare la tabella di seguito per conoscere l’importo dovuto);</w:t>
      </w:r>
    </w:p>
    <w:p w14:paraId="68F62859" w14:textId="4C9C492B" w:rsidR="00BB4C58" w:rsidRPr="00364601" w:rsidRDefault="00685FA2" w:rsidP="00BB4C58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64601">
        <w:rPr>
          <w:sz w:val="24"/>
          <w:szCs w:val="24"/>
        </w:rPr>
        <w:t>Copia del documento di identità</w:t>
      </w:r>
      <w:r w:rsidR="00BB4C58" w:rsidRPr="00364601">
        <w:rPr>
          <w:sz w:val="24"/>
          <w:szCs w:val="24"/>
        </w:rPr>
        <w:t xml:space="preserve"> e CODICE FISCALE</w:t>
      </w:r>
      <w:r w:rsidRPr="00364601">
        <w:rPr>
          <w:sz w:val="24"/>
          <w:szCs w:val="24"/>
        </w:rPr>
        <w:t>.</w:t>
      </w:r>
    </w:p>
    <w:p w14:paraId="46FE2A0C" w14:textId="4F42D365" w:rsidR="00BB4C58" w:rsidRPr="00FC797E" w:rsidRDefault="00FC797E" w:rsidP="00FC797E">
      <w:pPr>
        <w:tabs>
          <w:tab w:val="left" w:pos="3945"/>
        </w:tabs>
        <w:jc w:val="center"/>
        <w:rPr>
          <w:b/>
          <w:bCs/>
          <w:sz w:val="24"/>
          <w:szCs w:val="24"/>
        </w:rPr>
      </w:pPr>
      <w:r w:rsidRPr="00FC797E">
        <w:rPr>
          <w:b/>
          <w:bCs/>
          <w:sz w:val="24"/>
          <w:szCs w:val="24"/>
        </w:rPr>
        <w:t>TABELLA DIRITTI DI COPIA DA VERSARE ONLINE CON PAGOPA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83D65" w14:paraId="06DAFBE7" w14:textId="77777777" w:rsidTr="00D95C5A">
        <w:tc>
          <w:tcPr>
            <w:tcW w:w="1925" w:type="dxa"/>
          </w:tcPr>
          <w:p w14:paraId="3B64DACB" w14:textId="7DCA52ED" w:rsidR="00983D65" w:rsidRPr="00FC797E" w:rsidRDefault="00983D65" w:rsidP="00983D65">
            <w:pPr>
              <w:tabs>
                <w:tab w:val="left" w:pos="39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97E">
              <w:rPr>
                <w:b/>
                <w:bCs/>
                <w:sz w:val="24"/>
                <w:szCs w:val="24"/>
              </w:rPr>
              <w:t>PAGINE</w:t>
            </w:r>
          </w:p>
        </w:tc>
        <w:tc>
          <w:tcPr>
            <w:tcW w:w="3851" w:type="dxa"/>
            <w:gridSpan w:val="2"/>
          </w:tcPr>
          <w:p w14:paraId="203549F4" w14:textId="7E9488D5" w:rsidR="00983D65" w:rsidRPr="00FC797E" w:rsidRDefault="00983D65" w:rsidP="00983D65">
            <w:pPr>
              <w:tabs>
                <w:tab w:val="left" w:pos="39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97E">
              <w:rPr>
                <w:b/>
                <w:bCs/>
                <w:sz w:val="24"/>
                <w:szCs w:val="24"/>
              </w:rPr>
              <w:t>COPIE SEMPLICI</w:t>
            </w:r>
          </w:p>
        </w:tc>
        <w:tc>
          <w:tcPr>
            <w:tcW w:w="3852" w:type="dxa"/>
            <w:gridSpan w:val="2"/>
          </w:tcPr>
          <w:p w14:paraId="68E07AFC" w14:textId="3D620C0D" w:rsidR="00983D65" w:rsidRPr="00FC797E" w:rsidRDefault="00983D65" w:rsidP="00983D65">
            <w:pPr>
              <w:tabs>
                <w:tab w:val="left" w:pos="394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C797E">
              <w:rPr>
                <w:b/>
                <w:bCs/>
                <w:sz w:val="24"/>
                <w:szCs w:val="24"/>
              </w:rPr>
              <w:t>COPIE AUTENTICHE</w:t>
            </w:r>
          </w:p>
        </w:tc>
      </w:tr>
      <w:tr w:rsidR="00983D65" w14:paraId="46AD32B5" w14:textId="77777777" w:rsidTr="00983D65">
        <w:tc>
          <w:tcPr>
            <w:tcW w:w="1925" w:type="dxa"/>
          </w:tcPr>
          <w:p w14:paraId="19FE850B" w14:textId="607E6D76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Da 1 a 4</w:t>
            </w:r>
          </w:p>
        </w:tc>
        <w:tc>
          <w:tcPr>
            <w:tcW w:w="1925" w:type="dxa"/>
          </w:tcPr>
          <w:p w14:paraId="5442AC58" w14:textId="258E3A75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1,47 €</w:t>
            </w:r>
          </w:p>
        </w:tc>
        <w:tc>
          <w:tcPr>
            <w:tcW w:w="1926" w:type="dxa"/>
          </w:tcPr>
          <w:p w14:paraId="1CDA9266" w14:textId="6D3C19FD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4,41 €</w:t>
            </w:r>
          </w:p>
        </w:tc>
        <w:tc>
          <w:tcPr>
            <w:tcW w:w="1926" w:type="dxa"/>
          </w:tcPr>
          <w:p w14:paraId="082F1226" w14:textId="09E3BFD0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11,80 €</w:t>
            </w:r>
          </w:p>
        </w:tc>
        <w:tc>
          <w:tcPr>
            <w:tcW w:w="1926" w:type="dxa"/>
          </w:tcPr>
          <w:p w14:paraId="10D7ED09" w14:textId="689DD875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35,40 €</w:t>
            </w:r>
          </w:p>
        </w:tc>
      </w:tr>
      <w:tr w:rsidR="00983D65" w14:paraId="45406319" w14:textId="77777777" w:rsidTr="00983D65">
        <w:tc>
          <w:tcPr>
            <w:tcW w:w="1925" w:type="dxa"/>
          </w:tcPr>
          <w:p w14:paraId="7D7F2BAF" w14:textId="00AC0711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Da 5 a 10</w:t>
            </w:r>
          </w:p>
        </w:tc>
        <w:tc>
          <w:tcPr>
            <w:tcW w:w="1925" w:type="dxa"/>
          </w:tcPr>
          <w:p w14:paraId="12BBC1ED" w14:textId="458D45B6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2,96 €</w:t>
            </w:r>
          </w:p>
        </w:tc>
        <w:tc>
          <w:tcPr>
            <w:tcW w:w="1926" w:type="dxa"/>
          </w:tcPr>
          <w:p w14:paraId="480B638F" w14:textId="29620925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8,88 €</w:t>
            </w:r>
          </w:p>
        </w:tc>
        <w:tc>
          <w:tcPr>
            <w:tcW w:w="1926" w:type="dxa"/>
          </w:tcPr>
          <w:p w14:paraId="77F74335" w14:textId="48294B04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13,78 €</w:t>
            </w:r>
          </w:p>
        </w:tc>
        <w:tc>
          <w:tcPr>
            <w:tcW w:w="1926" w:type="dxa"/>
          </w:tcPr>
          <w:p w14:paraId="63DA356C" w14:textId="62A94414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41,34 €</w:t>
            </w:r>
          </w:p>
        </w:tc>
      </w:tr>
      <w:tr w:rsidR="00983D65" w14:paraId="603B67B0" w14:textId="77777777" w:rsidTr="00983D65">
        <w:tc>
          <w:tcPr>
            <w:tcW w:w="1925" w:type="dxa"/>
          </w:tcPr>
          <w:p w14:paraId="5226A161" w14:textId="07EDF467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Da 11 a 20</w:t>
            </w:r>
          </w:p>
        </w:tc>
        <w:tc>
          <w:tcPr>
            <w:tcW w:w="1925" w:type="dxa"/>
          </w:tcPr>
          <w:p w14:paraId="2F09E446" w14:textId="1F39BFCD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5,88 €</w:t>
            </w:r>
          </w:p>
        </w:tc>
        <w:tc>
          <w:tcPr>
            <w:tcW w:w="1926" w:type="dxa"/>
          </w:tcPr>
          <w:p w14:paraId="298729B2" w14:textId="39A27556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17,64 €</w:t>
            </w:r>
          </w:p>
        </w:tc>
        <w:tc>
          <w:tcPr>
            <w:tcW w:w="1926" w:type="dxa"/>
          </w:tcPr>
          <w:p w14:paraId="41576A74" w14:textId="54D70D7C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15,71 €</w:t>
            </w:r>
          </w:p>
        </w:tc>
        <w:tc>
          <w:tcPr>
            <w:tcW w:w="1926" w:type="dxa"/>
          </w:tcPr>
          <w:p w14:paraId="519BC758" w14:textId="323592B1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47,13 €</w:t>
            </w:r>
          </w:p>
        </w:tc>
      </w:tr>
      <w:tr w:rsidR="00983D65" w14:paraId="72818754" w14:textId="77777777" w:rsidTr="00983D65">
        <w:tc>
          <w:tcPr>
            <w:tcW w:w="1925" w:type="dxa"/>
          </w:tcPr>
          <w:p w14:paraId="6205BA47" w14:textId="4170D14A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Da 21 a 50</w:t>
            </w:r>
          </w:p>
        </w:tc>
        <w:tc>
          <w:tcPr>
            <w:tcW w:w="1925" w:type="dxa"/>
          </w:tcPr>
          <w:p w14:paraId="10C832DA" w14:textId="5CF128B9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11,79 €</w:t>
            </w:r>
          </w:p>
        </w:tc>
        <w:tc>
          <w:tcPr>
            <w:tcW w:w="1926" w:type="dxa"/>
          </w:tcPr>
          <w:p w14:paraId="6B538EBD" w14:textId="3B41DADC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35,37 €</w:t>
            </w:r>
          </w:p>
        </w:tc>
        <w:tc>
          <w:tcPr>
            <w:tcW w:w="1926" w:type="dxa"/>
          </w:tcPr>
          <w:p w14:paraId="7F97D5AD" w14:textId="7B24504E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19,66 €</w:t>
            </w:r>
          </w:p>
        </w:tc>
        <w:tc>
          <w:tcPr>
            <w:tcW w:w="1926" w:type="dxa"/>
          </w:tcPr>
          <w:p w14:paraId="7EED5923" w14:textId="139EC8B7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58,98 €</w:t>
            </w:r>
          </w:p>
        </w:tc>
      </w:tr>
      <w:tr w:rsidR="00983D65" w14:paraId="3ABC3014" w14:textId="77777777" w:rsidTr="00983D65">
        <w:tc>
          <w:tcPr>
            <w:tcW w:w="1925" w:type="dxa"/>
          </w:tcPr>
          <w:p w14:paraId="6E3185D8" w14:textId="08EA9CE9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Da 51 a 100</w:t>
            </w:r>
          </w:p>
        </w:tc>
        <w:tc>
          <w:tcPr>
            <w:tcW w:w="1925" w:type="dxa"/>
          </w:tcPr>
          <w:p w14:paraId="7CE891B2" w14:textId="32FED155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23,58 €</w:t>
            </w:r>
          </w:p>
        </w:tc>
        <w:tc>
          <w:tcPr>
            <w:tcW w:w="1926" w:type="dxa"/>
          </w:tcPr>
          <w:p w14:paraId="012A5EF7" w14:textId="6507EC15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70,74 €</w:t>
            </w:r>
          </w:p>
        </w:tc>
        <w:tc>
          <w:tcPr>
            <w:tcW w:w="1926" w:type="dxa"/>
          </w:tcPr>
          <w:p w14:paraId="5189E29A" w14:textId="1E06C901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29,48 €</w:t>
            </w:r>
          </w:p>
        </w:tc>
        <w:tc>
          <w:tcPr>
            <w:tcW w:w="1926" w:type="dxa"/>
          </w:tcPr>
          <w:p w14:paraId="31C7029E" w14:textId="529640DF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>88,44 €</w:t>
            </w:r>
          </w:p>
        </w:tc>
      </w:tr>
      <w:tr w:rsidR="00983D65" w14:paraId="445813D5" w14:textId="77777777" w:rsidTr="00983D65">
        <w:tc>
          <w:tcPr>
            <w:tcW w:w="1925" w:type="dxa"/>
          </w:tcPr>
          <w:p w14:paraId="608D5072" w14:textId="10F9C744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Oltre 100</w:t>
            </w:r>
          </w:p>
        </w:tc>
        <w:tc>
          <w:tcPr>
            <w:tcW w:w="1925" w:type="dxa"/>
          </w:tcPr>
          <w:p w14:paraId="285415CF" w14:textId="51F3A50F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>11,79 € + 4,92 € ogni ulteriori 100 o frazioni di 100</w:t>
            </w:r>
          </w:p>
        </w:tc>
        <w:tc>
          <w:tcPr>
            <w:tcW w:w="1926" w:type="dxa"/>
          </w:tcPr>
          <w:p w14:paraId="3CD56B5C" w14:textId="69785AAF" w:rsidR="00983D65" w:rsidRPr="00FC797E" w:rsidRDefault="00983D65" w:rsidP="00983D65">
            <w:pPr>
              <w:tabs>
                <w:tab w:val="left" w:pos="3945"/>
              </w:tabs>
              <w:jc w:val="center"/>
            </w:pPr>
            <w:r w:rsidRPr="00FC797E">
              <w:t xml:space="preserve">70,74 € + 29,49 € </w:t>
            </w:r>
            <w:r w:rsidRPr="00FC797E">
              <w:t>ogni ulteriori 100 o frazioni di 100</w:t>
            </w:r>
          </w:p>
        </w:tc>
        <w:tc>
          <w:tcPr>
            <w:tcW w:w="1926" w:type="dxa"/>
          </w:tcPr>
          <w:p w14:paraId="628474FF" w14:textId="1D1186A7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 xml:space="preserve">29,48 € + 11,80 € </w:t>
            </w:r>
            <w:r w:rsidRPr="00FC797E">
              <w:t>ogni ulteriori 100 o frazioni di 100</w:t>
            </w:r>
          </w:p>
        </w:tc>
        <w:tc>
          <w:tcPr>
            <w:tcW w:w="1926" w:type="dxa"/>
          </w:tcPr>
          <w:p w14:paraId="0E894CE8" w14:textId="6F0A27CA" w:rsidR="00983D65" w:rsidRPr="00FC797E" w:rsidRDefault="00FC797E" w:rsidP="00983D65">
            <w:pPr>
              <w:tabs>
                <w:tab w:val="left" w:pos="3945"/>
              </w:tabs>
              <w:jc w:val="center"/>
            </w:pPr>
            <w:r w:rsidRPr="00FC797E">
              <w:t xml:space="preserve">88,44 € + 35,40 € </w:t>
            </w:r>
            <w:r w:rsidRPr="00FC797E">
              <w:t>ogni ulteriori 100 o frazioni di 100</w:t>
            </w:r>
          </w:p>
        </w:tc>
      </w:tr>
    </w:tbl>
    <w:p w14:paraId="7E8F3847" w14:textId="77777777" w:rsidR="00364601" w:rsidRDefault="00BB4C58" w:rsidP="00BB4C58">
      <w:pPr>
        <w:tabs>
          <w:tab w:val="left" w:pos="3945"/>
        </w:tabs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70CE" wp14:editId="177B8C58">
                <wp:simplePos x="0" y="0"/>
                <wp:positionH relativeFrom="column">
                  <wp:posOffset>1737360</wp:posOffset>
                </wp:positionH>
                <wp:positionV relativeFrom="paragraph">
                  <wp:posOffset>240030</wp:posOffset>
                </wp:positionV>
                <wp:extent cx="590550" cy="142875"/>
                <wp:effectExtent l="0" t="19050" r="38100" b="47625"/>
                <wp:wrapNone/>
                <wp:docPr id="1" name="Freccia a destra con stris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4287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0DD3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reccia a destra con strisce 1" o:spid="_x0000_s1026" type="#_x0000_t93" style="position:absolute;margin-left:136.8pt;margin-top:18.9pt;width:46.5pt;height:1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" adj="18987" fillcolor="#5b9bd5 [3204]" strokecolor="#1f4d78 [1604]" strokeweight="1pt"/>
            </w:pict>
          </mc:Fallback>
        </mc:AlternateContent>
      </w:r>
    </w:p>
    <w:p w14:paraId="528DB5DD" w14:textId="72A9FE57" w:rsidR="00BB4C58" w:rsidRPr="00BB4C58" w:rsidRDefault="00BB4C58" w:rsidP="00BB4C58">
      <w:pPr>
        <w:tabs>
          <w:tab w:val="left" w:pos="3945"/>
        </w:tabs>
        <w:rPr>
          <w:sz w:val="18"/>
          <w:szCs w:val="18"/>
        </w:rPr>
      </w:pPr>
      <w:r>
        <w:rPr>
          <w:sz w:val="18"/>
          <w:szCs w:val="18"/>
        </w:rPr>
        <w:t xml:space="preserve">PER PAGAMENTI ONLINE DIGITARE </w:t>
      </w:r>
      <w:r>
        <w:rPr>
          <w:sz w:val="18"/>
          <w:szCs w:val="18"/>
        </w:rPr>
        <w:tab/>
      </w:r>
      <w:hyperlink r:id="rId5" w:history="1">
        <w:r w:rsidRPr="00DA0172">
          <w:rPr>
            <w:rStyle w:val="Collegamentoipertestuale"/>
            <w:sz w:val="18"/>
            <w:szCs w:val="18"/>
          </w:rPr>
          <w:t>https://servizipst.giustizia.it</w:t>
        </w:r>
        <w:r w:rsidRPr="00DA0172">
          <w:rPr>
            <w:rStyle w:val="Collegamentoipertestuale"/>
            <w:sz w:val="18"/>
            <w:szCs w:val="18"/>
          </w:rPr>
          <w:t>/</w:t>
        </w:r>
        <w:r w:rsidRPr="00DA0172">
          <w:rPr>
            <w:rStyle w:val="Collegamentoipertestuale"/>
            <w:sz w:val="18"/>
            <w:szCs w:val="18"/>
          </w:rPr>
          <w:t>PST/it/pagopa_nuovarich.wp</w:t>
        </w:r>
      </w:hyperlink>
      <w:r>
        <w:rPr>
          <w:sz w:val="18"/>
          <w:szCs w:val="18"/>
        </w:rPr>
        <w:t xml:space="preserve"> </w:t>
      </w:r>
    </w:p>
    <w:sectPr w:rsidR="00BB4C58" w:rsidRPr="00BB4C58" w:rsidSect="0036460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4ED"/>
    <w:multiLevelType w:val="hybridMultilevel"/>
    <w:tmpl w:val="4C14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325E"/>
    <w:multiLevelType w:val="hybridMultilevel"/>
    <w:tmpl w:val="024C6D50"/>
    <w:lvl w:ilvl="0" w:tplc="FC7CBD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0732">
    <w:abstractNumId w:val="0"/>
  </w:num>
  <w:num w:numId="2" w16cid:durableId="194827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A2"/>
    <w:rsid w:val="000221DB"/>
    <w:rsid w:val="001325AB"/>
    <w:rsid w:val="002166AF"/>
    <w:rsid w:val="00364601"/>
    <w:rsid w:val="003779F5"/>
    <w:rsid w:val="00482BF6"/>
    <w:rsid w:val="00482CBA"/>
    <w:rsid w:val="004A4712"/>
    <w:rsid w:val="0050100E"/>
    <w:rsid w:val="005067DC"/>
    <w:rsid w:val="005A7031"/>
    <w:rsid w:val="00685FA2"/>
    <w:rsid w:val="006E0BE4"/>
    <w:rsid w:val="00767F4A"/>
    <w:rsid w:val="008D3EE9"/>
    <w:rsid w:val="00983D65"/>
    <w:rsid w:val="00A211B5"/>
    <w:rsid w:val="00B91E61"/>
    <w:rsid w:val="00BB11F6"/>
    <w:rsid w:val="00BB4C58"/>
    <w:rsid w:val="00C77CBA"/>
    <w:rsid w:val="00C9458B"/>
    <w:rsid w:val="00D653D9"/>
    <w:rsid w:val="00FC797E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FE0D"/>
  <w15:chartTrackingRefBased/>
  <w15:docId w15:val="{0619EA25-B8DE-4CB8-B6F2-6EA8DFE5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58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B4C5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166A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8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Mercuri/Rosalba</dc:creator>
  <cp:keywords/>
  <dc:description/>
  <cp:lastModifiedBy>Vincenzo Saitta</cp:lastModifiedBy>
  <cp:revision>7</cp:revision>
  <cp:lastPrinted>2023-04-05T12:47:00Z</cp:lastPrinted>
  <dcterms:created xsi:type="dcterms:W3CDTF">2023-04-05T12:48:00Z</dcterms:created>
  <dcterms:modified xsi:type="dcterms:W3CDTF">2024-05-06T15:03:00Z</dcterms:modified>
</cp:coreProperties>
</file>